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11" w:rsidRPr="00F47E11" w:rsidRDefault="00F47E11" w:rsidP="00F47E11">
      <w:pPr>
        <w:pStyle w:val="a3"/>
        <w:jc w:val="center"/>
        <w:rPr>
          <w:b/>
          <w:color w:val="7030A0"/>
          <w:sz w:val="40"/>
          <w:szCs w:val="40"/>
          <w:lang w:eastAsia="ru-RU"/>
        </w:rPr>
      </w:pPr>
      <w:bookmarkStart w:id="0" w:name="_GoBack"/>
      <w:bookmarkEnd w:id="0"/>
      <w:r w:rsidRPr="00F47E11">
        <w:rPr>
          <w:b/>
          <w:color w:val="7030A0"/>
          <w:sz w:val="40"/>
          <w:szCs w:val="40"/>
          <w:lang w:eastAsia="ru-RU"/>
        </w:rPr>
        <w:t>Правила здорового питания для детей и подростков</w:t>
      </w:r>
    </w:p>
    <w:p w:rsidR="00F47E11" w:rsidRPr="00F47E11" w:rsidRDefault="00F47E11" w:rsidP="00F47E11">
      <w:pPr>
        <w:pStyle w:val="a3"/>
        <w:rPr>
          <w:sz w:val="28"/>
          <w:szCs w:val="28"/>
          <w:lang w:eastAsia="ru-RU"/>
        </w:rPr>
      </w:pPr>
    </w:p>
    <w:p w:rsidR="00F47E11" w:rsidRPr="00F47E11" w:rsidRDefault="00F47E11" w:rsidP="00F47E11">
      <w:pPr>
        <w:pStyle w:val="a3"/>
        <w:rPr>
          <w:b/>
          <w:sz w:val="28"/>
          <w:szCs w:val="28"/>
          <w:lang w:eastAsia="ru-RU"/>
        </w:rPr>
      </w:pPr>
      <w:r w:rsidRPr="00F47E11">
        <w:rPr>
          <w:b/>
          <w:sz w:val="28"/>
          <w:szCs w:val="28"/>
          <w:lang w:eastAsia="ru-RU"/>
        </w:rPr>
        <w:t>1. Питание должно быть максимально разнообразным.</w:t>
      </w:r>
    </w:p>
    <w:p w:rsidR="00F47E11" w:rsidRPr="00F47E11" w:rsidRDefault="00F47E11" w:rsidP="00F47E11">
      <w:pPr>
        <w:pStyle w:val="a3"/>
        <w:rPr>
          <w:b/>
          <w:sz w:val="28"/>
          <w:szCs w:val="28"/>
          <w:lang w:eastAsia="ru-RU"/>
        </w:rPr>
      </w:pPr>
    </w:p>
    <w:p w:rsidR="00F47E11" w:rsidRPr="00F47E11" w:rsidRDefault="00F47E11" w:rsidP="00F47E11">
      <w:pPr>
        <w:pStyle w:val="a3"/>
        <w:rPr>
          <w:b/>
          <w:sz w:val="28"/>
          <w:szCs w:val="28"/>
          <w:lang w:eastAsia="ru-RU"/>
        </w:rPr>
      </w:pPr>
      <w:r w:rsidRPr="00F47E11">
        <w:rPr>
          <w:b/>
          <w:sz w:val="28"/>
          <w:szCs w:val="28"/>
          <w:lang w:eastAsia="ru-RU"/>
        </w:rPr>
        <w:t>2. Приемы пищи должны быть 4-5 кратными в течение дня (каждые 3-3,5 часа). Оптимально, если в одно и то же время.</w:t>
      </w:r>
    </w:p>
    <w:p w:rsidR="00F47E11" w:rsidRPr="00F47E11" w:rsidRDefault="00F47E11" w:rsidP="00F47E11">
      <w:pPr>
        <w:pStyle w:val="a3"/>
        <w:rPr>
          <w:b/>
          <w:sz w:val="28"/>
          <w:szCs w:val="28"/>
          <w:lang w:eastAsia="ru-RU"/>
        </w:rPr>
      </w:pPr>
    </w:p>
    <w:p w:rsidR="00F47E11" w:rsidRPr="00F47E11" w:rsidRDefault="00F47E11" w:rsidP="00F47E11">
      <w:pPr>
        <w:pStyle w:val="a3"/>
        <w:rPr>
          <w:b/>
          <w:sz w:val="28"/>
          <w:szCs w:val="28"/>
          <w:lang w:eastAsia="ru-RU"/>
        </w:rPr>
      </w:pPr>
      <w:r w:rsidRPr="00F47E11">
        <w:rPr>
          <w:b/>
          <w:sz w:val="28"/>
          <w:szCs w:val="28"/>
          <w:lang w:eastAsia="ru-RU"/>
        </w:rPr>
        <w:t>3. Ежедневно в рационе должны присутствовать молоко и молочнокислые продукты, но не более 200 мл в сутки. Минимум 2 раза в неделю необходимо есть натуральный творог.</w:t>
      </w:r>
    </w:p>
    <w:p w:rsidR="00F47E11" w:rsidRPr="00F47E11" w:rsidRDefault="00F47E11" w:rsidP="00F47E11">
      <w:pPr>
        <w:pStyle w:val="a3"/>
        <w:rPr>
          <w:b/>
          <w:sz w:val="28"/>
          <w:szCs w:val="28"/>
          <w:lang w:eastAsia="ru-RU"/>
        </w:rPr>
      </w:pPr>
    </w:p>
    <w:p w:rsidR="00F47E11" w:rsidRPr="00F47E11" w:rsidRDefault="00F47E11" w:rsidP="00F47E11">
      <w:pPr>
        <w:pStyle w:val="a3"/>
        <w:rPr>
          <w:b/>
          <w:sz w:val="28"/>
          <w:szCs w:val="28"/>
          <w:lang w:eastAsia="ru-RU"/>
        </w:rPr>
      </w:pPr>
      <w:r w:rsidRPr="00F47E11">
        <w:rPr>
          <w:b/>
          <w:sz w:val="28"/>
          <w:szCs w:val="28"/>
          <w:lang w:eastAsia="ru-RU"/>
        </w:rPr>
        <w:t>4. Овощи и фрукты должны быть на столе ежедневно.</w:t>
      </w:r>
    </w:p>
    <w:p w:rsidR="00F47E11" w:rsidRPr="00F47E11" w:rsidRDefault="00F47E11" w:rsidP="00F47E11">
      <w:pPr>
        <w:pStyle w:val="a3"/>
        <w:rPr>
          <w:b/>
          <w:sz w:val="28"/>
          <w:szCs w:val="28"/>
          <w:lang w:eastAsia="ru-RU"/>
        </w:rPr>
      </w:pPr>
    </w:p>
    <w:p w:rsidR="00F47E11" w:rsidRPr="00F47E11" w:rsidRDefault="00F47E11" w:rsidP="00F47E11">
      <w:pPr>
        <w:pStyle w:val="a3"/>
        <w:rPr>
          <w:b/>
          <w:sz w:val="28"/>
          <w:szCs w:val="28"/>
          <w:lang w:eastAsia="ru-RU"/>
        </w:rPr>
      </w:pPr>
      <w:r w:rsidRPr="00F47E11">
        <w:rPr>
          <w:b/>
          <w:sz w:val="28"/>
          <w:szCs w:val="28"/>
          <w:lang w:eastAsia="ru-RU"/>
        </w:rPr>
        <w:t>5. Ограничить количество употребляемой соли. </w:t>
      </w:r>
    </w:p>
    <w:p w:rsidR="00F47E11" w:rsidRPr="00F47E11" w:rsidRDefault="00F47E11" w:rsidP="00F47E11">
      <w:pPr>
        <w:pStyle w:val="a3"/>
        <w:rPr>
          <w:b/>
          <w:sz w:val="28"/>
          <w:szCs w:val="28"/>
          <w:lang w:eastAsia="ru-RU"/>
        </w:rPr>
      </w:pPr>
    </w:p>
    <w:p w:rsidR="00F47E11" w:rsidRPr="00F47E11" w:rsidRDefault="00F47E11" w:rsidP="00F47E11">
      <w:pPr>
        <w:pStyle w:val="a3"/>
        <w:rPr>
          <w:b/>
          <w:sz w:val="28"/>
          <w:szCs w:val="28"/>
          <w:lang w:eastAsia="ru-RU"/>
        </w:rPr>
      </w:pPr>
      <w:r w:rsidRPr="00F47E11">
        <w:rPr>
          <w:b/>
          <w:sz w:val="28"/>
          <w:szCs w:val="28"/>
          <w:lang w:eastAsia="ru-RU"/>
        </w:rPr>
        <w:t>6. Исключить из питания жгучие и острые специи, уксус, майонез, кетчупы.</w:t>
      </w:r>
    </w:p>
    <w:p w:rsidR="00F47E11" w:rsidRPr="00F47E11" w:rsidRDefault="00F47E11" w:rsidP="00F47E11">
      <w:pPr>
        <w:pStyle w:val="a3"/>
        <w:rPr>
          <w:b/>
          <w:sz w:val="28"/>
          <w:szCs w:val="28"/>
          <w:lang w:eastAsia="ru-RU"/>
        </w:rPr>
      </w:pPr>
    </w:p>
    <w:p w:rsidR="00F47E11" w:rsidRPr="00F47E11" w:rsidRDefault="00F47E11" w:rsidP="00F47E11">
      <w:pPr>
        <w:pStyle w:val="a3"/>
        <w:rPr>
          <w:b/>
          <w:sz w:val="28"/>
          <w:szCs w:val="28"/>
          <w:lang w:eastAsia="ru-RU"/>
        </w:rPr>
      </w:pPr>
      <w:r w:rsidRPr="00F47E11">
        <w:rPr>
          <w:b/>
          <w:sz w:val="28"/>
          <w:szCs w:val="28"/>
          <w:lang w:eastAsia="ru-RU"/>
        </w:rPr>
        <w:t>7. Ограничить употребление сахара, кондитерских изделий, сладких, особенно газированных напитков.</w:t>
      </w:r>
    </w:p>
    <w:p w:rsidR="00F47E11" w:rsidRPr="00F47E11" w:rsidRDefault="00F47E11" w:rsidP="00F47E11">
      <w:pPr>
        <w:pStyle w:val="a3"/>
        <w:rPr>
          <w:b/>
          <w:sz w:val="28"/>
          <w:szCs w:val="28"/>
          <w:lang w:eastAsia="ru-RU"/>
        </w:rPr>
      </w:pPr>
    </w:p>
    <w:p w:rsidR="00F47E11" w:rsidRPr="00F47E11" w:rsidRDefault="00F47E11" w:rsidP="00F47E11">
      <w:pPr>
        <w:pStyle w:val="a3"/>
        <w:rPr>
          <w:b/>
          <w:sz w:val="28"/>
          <w:szCs w:val="28"/>
          <w:lang w:eastAsia="ru-RU"/>
        </w:rPr>
      </w:pPr>
      <w:r w:rsidRPr="00F47E11">
        <w:rPr>
          <w:b/>
          <w:sz w:val="28"/>
          <w:szCs w:val="28"/>
          <w:lang w:eastAsia="ru-RU"/>
        </w:rPr>
        <w:t>8. Отдавать предпочтение блюдам, приготовленным на пару, отварным, тушенным</w:t>
      </w:r>
    </w:p>
    <w:p w:rsidR="00F47E11" w:rsidRPr="00F47E11" w:rsidRDefault="00F47E11" w:rsidP="00F47E11">
      <w:pPr>
        <w:pStyle w:val="a3"/>
        <w:rPr>
          <w:b/>
          <w:sz w:val="28"/>
          <w:szCs w:val="28"/>
          <w:lang w:eastAsia="ru-RU"/>
        </w:rPr>
      </w:pPr>
    </w:p>
    <w:p w:rsidR="00F47E11" w:rsidRPr="00F47E11" w:rsidRDefault="00F47E11" w:rsidP="00F47E11">
      <w:pPr>
        <w:pStyle w:val="a3"/>
        <w:rPr>
          <w:b/>
          <w:sz w:val="28"/>
          <w:szCs w:val="28"/>
          <w:lang w:eastAsia="ru-RU"/>
        </w:rPr>
      </w:pPr>
      <w:r w:rsidRPr="00F47E11">
        <w:rPr>
          <w:b/>
          <w:sz w:val="28"/>
          <w:szCs w:val="28"/>
          <w:lang w:eastAsia="ru-RU"/>
        </w:rPr>
        <w:t>9. Формировать у детей приверженность к здоровому образу жизни.</w:t>
      </w:r>
    </w:p>
    <w:p w:rsidR="00F47E11" w:rsidRPr="00F47E11" w:rsidRDefault="00F47E11" w:rsidP="00F47E11">
      <w:pPr>
        <w:pStyle w:val="a3"/>
        <w:rPr>
          <w:b/>
          <w:sz w:val="28"/>
          <w:szCs w:val="28"/>
          <w:lang w:eastAsia="ru-RU"/>
        </w:rPr>
      </w:pPr>
    </w:p>
    <w:p w:rsidR="000766DC" w:rsidRPr="00F47E11" w:rsidRDefault="00F47E11" w:rsidP="00F47E11">
      <w:pPr>
        <w:pStyle w:val="a3"/>
        <w:rPr>
          <w:b/>
          <w:sz w:val="28"/>
          <w:szCs w:val="28"/>
          <w:lang w:eastAsia="ru-RU"/>
        </w:rPr>
      </w:pPr>
      <w:r w:rsidRPr="00F47E11">
        <w:rPr>
          <w:b/>
          <w:sz w:val="28"/>
          <w:szCs w:val="28"/>
          <w:lang w:eastAsia="ru-RU"/>
        </w:rPr>
        <w:t>10. Сбалансированный рацион питания должен состоять из разнообразных, правильно подобранных и приготовленных продуктов.</w:t>
      </w:r>
    </w:p>
    <w:p w:rsidR="00F47E11" w:rsidRDefault="00F47E11" w:rsidP="00F47E11">
      <w:pPr>
        <w:pStyle w:val="a3"/>
        <w:rPr>
          <w:sz w:val="28"/>
          <w:szCs w:val="28"/>
          <w:lang w:eastAsia="ru-RU"/>
        </w:rPr>
      </w:pPr>
    </w:p>
    <w:p w:rsidR="00F47E11" w:rsidRPr="00F47E11" w:rsidRDefault="00F47E11" w:rsidP="00F47E11">
      <w:pPr>
        <w:pStyle w:val="a3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1EA6A5" wp14:editId="2292B9AC">
            <wp:extent cx="3800475" cy="3038475"/>
            <wp:effectExtent l="0" t="0" r="9525" b="9525"/>
            <wp:docPr id="1" name="Рисунок 1" descr="МОУСОШ 65 с углубленным изучением английского языка г.Ростов-на-До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УСОШ 65 с углубленным изучением английского языка г.Ростов-на-Дон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7E11" w:rsidRPr="00F4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11"/>
    <w:rsid w:val="000766DC"/>
    <w:rsid w:val="0010715F"/>
    <w:rsid w:val="00F4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C45FE-70C6-4339-8955-F3A369CD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E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126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05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449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DELL</cp:lastModifiedBy>
  <cp:revision>2</cp:revision>
  <cp:lastPrinted>2014-11-18T07:25:00Z</cp:lastPrinted>
  <dcterms:created xsi:type="dcterms:W3CDTF">2022-10-01T15:42:00Z</dcterms:created>
  <dcterms:modified xsi:type="dcterms:W3CDTF">2022-10-01T15:42:00Z</dcterms:modified>
</cp:coreProperties>
</file>